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element-substance</w:t>
      </w:r>
      <w:proofErr w:type="gramEnd"/>
      <w:r w:rsidRPr="0044626D">
        <w:rPr>
          <w:rFonts w:eastAsia="Times New Roman"/>
        </w:rPr>
        <w:t xml:space="preserve"> consisting of only one species of atom, so that it cannot be decomposed by chemical means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embryo-organism</w:t>
      </w:r>
      <w:proofErr w:type="gramEnd"/>
      <w:r w:rsidRPr="0044626D">
        <w:rPr>
          <w:rFonts w:eastAsia="Times New Roman"/>
        </w:rPr>
        <w:t xml:space="preserve"> in the early stages of its development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endocrine</w:t>
      </w:r>
      <w:proofErr w:type="gramEnd"/>
      <w:r w:rsidRPr="0044626D">
        <w:rPr>
          <w:rFonts w:eastAsia="Times New Roman"/>
        </w:rPr>
        <w:t xml:space="preserve"> organ-gland that secrets hormones into the blood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energy-physical</w:t>
      </w:r>
      <w:proofErr w:type="gramEnd"/>
      <w:r w:rsidRPr="0044626D">
        <w:rPr>
          <w:rFonts w:eastAsia="Times New Roman"/>
        </w:rPr>
        <w:t xml:space="preserve"> quantity having the dimension of work and measured in joules, whose total quantity remains constant through all interactions and transformations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enzyme-substance</w:t>
      </w:r>
      <w:proofErr w:type="gramEnd"/>
      <w:r w:rsidRPr="0044626D">
        <w:rPr>
          <w:rFonts w:eastAsia="Times New Roman"/>
        </w:rPr>
        <w:t>, usually a protein, produced by living cells and acting as a catalyst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epicenter-point</w:t>
      </w:r>
      <w:proofErr w:type="gramEnd"/>
      <w:r w:rsidRPr="0044626D">
        <w:rPr>
          <w:rFonts w:eastAsia="Times New Roman"/>
        </w:rPr>
        <w:t xml:space="preserve"> on earth's surface directly above the geological shift that causes an earthquake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testis-</w:t>
      </w:r>
      <w:proofErr w:type="gramEnd"/>
      <w:r w:rsidRPr="0044626D">
        <w:rPr>
          <w:rFonts w:eastAsia="Times New Roman"/>
        </w:rPr>
        <w:t xml:space="preserve"> an organ that produces sperm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thermometer-</w:t>
      </w:r>
      <w:proofErr w:type="gramEnd"/>
      <w:r w:rsidRPr="0044626D">
        <w:rPr>
          <w:rFonts w:eastAsia="Times New Roman"/>
        </w:rPr>
        <w:t xml:space="preserve"> a device for measuring temperature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toxin</w:t>
      </w:r>
      <w:proofErr w:type="gramEnd"/>
      <w:r w:rsidRPr="0044626D">
        <w:rPr>
          <w:rFonts w:eastAsia="Times New Roman"/>
        </w:rPr>
        <w:t>- a poisonous substance produced by bacteria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ultraviolet</w:t>
      </w:r>
      <w:proofErr w:type="gramEnd"/>
      <w:r w:rsidRPr="0044626D">
        <w:rPr>
          <w:rFonts w:eastAsia="Times New Roman"/>
        </w:rPr>
        <w:t xml:space="preserve"> radiation- electromagnetic waves with wavelength shorter than visible light and longer than X-rays 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umbilical</w:t>
      </w:r>
      <w:proofErr w:type="gramEnd"/>
      <w:r w:rsidRPr="0044626D">
        <w:rPr>
          <w:rFonts w:eastAsia="Times New Roman"/>
        </w:rPr>
        <w:t xml:space="preserve"> cord- the organ of a mammalian embryo that connects the embryo to the placenta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  <w:b/>
          <w:bCs/>
        </w:rPr>
        <w:t>nucleus-</w:t>
      </w:r>
      <w:proofErr w:type="gramEnd"/>
      <w:r w:rsidRPr="0044626D">
        <w:rPr>
          <w:rFonts w:eastAsia="Times New Roman"/>
          <w:b/>
          <w:bCs/>
        </w:rPr>
        <w:t> </w:t>
      </w:r>
      <w:r w:rsidRPr="0044626D">
        <w:rPr>
          <w:rFonts w:eastAsia="Times New Roman"/>
        </w:rPr>
        <w:t xml:space="preserve">1) The massive, charged center of an atom, composed of protons and neutrons. 2) </w:t>
      </w:r>
      <w:proofErr w:type="gramStart"/>
      <w:r w:rsidRPr="0044626D">
        <w:rPr>
          <w:rFonts w:eastAsia="Times New Roman"/>
        </w:rPr>
        <w:t>a</w:t>
      </w:r>
      <w:proofErr w:type="gramEnd"/>
      <w:r w:rsidRPr="0044626D">
        <w:rPr>
          <w:rFonts w:eastAsia="Times New Roman"/>
        </w:rPr>
        <w:t xml:space="preserve"> structure in a cell, surrounded by a membrane and containing the chromosomes.  3) </w:t>
      </w:r>
      <w:proofErr w:type="gramStart"/>
      <w:r w:rsidRPr="0044626D">
        <w:rPr>
          <w:rFonts w:eastAsia="Times New Roman"/>
        </w:rPr>
        <w:t>a</w:t>
      </w:r>
      <w:proofErr w:type="gramEnd"/>
      <w:r w:rsidRPr="0044626D">
        <w:rPr>
          <w:rFonts w:eastAsia="Times New Roman"/>
        </w:rPr>
        <w:t xml:space="preserve"> particle of dust in the atmosphere around which water condenses, forming a raindrop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  <w:b/>
          <w:bCs/>
        </w:rPr>
        <w:t>organic</w:t>
      </w:r>
      <w:proofErr w:type="gramEnd"/>
      <w:r w:rsidRPr="0044626D">
        <w:rPr>
          <w:rFonts w:eastAsia="Times New Roman"/>
          <w:b/>
          <w:bCs/>
        </w:rPr>
        <w:t xml:space="preserve"> compound- </w:t>
      </w:r>
      <w:r w:rsidRPr="0044626D">
        <w:rPr>
          <w:rFonts w:eastAsia="Times New Roman"/>
        </w:rPr>
        <w:t>a molecular chemical compound based on carbon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  <w:b/>
          <w:bCs/>
        </w:rPr>
        <w:t>osmosis-</w:t>
      </w:r>
      <w:proofErr w:type="gramEnd"/>
      <w:r w:rsidRPr="0044626D">
        <w:rPr>
          <w:rFonts w:eastAsia="Times New Roman"/>
        </w:rPr>
        <w:t> the diffusion of water through a membrane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  <w:b/>
          <w:bCs/>
        </w:rPr>
        <w:t>outcrop-</w:t>
      </w:r>
      <w:proofErr w:type="gramEnd"/>
      <w:r w:rsidRPr="0044626D">
        <w:rPr>
          <w:rFonts w:eastAsia="Times New Roman"/>
        </w:rPr>
        <w:t> a part of the bedrock protruding through overly sediments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  <w:b/>
          <w:bCs/>
        </w:rPr>
        <w:t>ovary-</w:t>
      </w:r>
      <w:proofErr w:type="gramEnd"/>
      <w:r w:rsidRPr="0044626D">
        <w:rPr>
          <w:rFonts w:eastAsia="Times New Roman"/>
        </w:rPr>
        <w:t> 1) in animals, an organ that produces egg cells 2) the part of the stigma of a flower that contains the ovules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starch-</w:t>
      </w:r>
      <w:proofErr w:type="gramEnd"/>
      <w:r w:rsidRPr="0044626D">
        <w:rPr>
          <w:rFonts w:eastAsia="Times New Roman"/>
        </w:rPr>
        <w:t xml:space="preserve"> the complex that is the main form of energy storage in plants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symbiosis-</w:t>
      </w:r>
      <w:proofErr w:type="gramEnd"/>
      <w:r w:rsidRPr="0044626D">
        <w:rPr>
          <w:rFonts w:eastAsia="Times New Roman"/>
        </w:rPr>
        <w:t xml:space="preserve"> the condition in which two organism live intimately together for mutual benefit</w:t>
      </w:r>
    </w:p>
    <w:p w:rsidR="0044626D" w:rsidRPr="0044626D" w:rsidRDefault="0044626D" w:rsidP="0044626D">
      <w:pPr>
        <w:spacing w:after="0"/>
        <w:rPr>
          <w:rFonts w:eastAsia="Times New Roman"/>
        </w:rPr>
      </w:pP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temperature-</w:t>
      </w:r>
      <w:proofErr w:type="gramEnd"/>
      <w:r w:rsidRPr="0044626D">
        <w:rPr>
          <w:rFonts w:eastAsia="Times New Roman"/>
        </w:rPr>
        <w:t xml:space="preserve"> the average random kinetic energy of the molecules of a substance, which determines whether it will gain or lose heat to other objects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compound-</w:t>
      </w:r>
      <w:proofErr w:type="gramEnd"/>
      <w:r w:rsidRPr="0044626D">
        <w:rPr>
          <w:rFonts w:eastAsia="Times New Roman"/>
        </w:rPr>
        <w:t xml:space="preserve"> a substance of definite chemical composition, consisting either of </w:t>
      </w:r>
      <w:proofErr w:type="spellStart"/>
      <w:r w:rsidRPr="0044626D">
        <w:rPr>
          <w:rFonts w:eastAsia="Times New Roman"/>
        </w:rPr>
        <w:t>postive</w:t>
      </w:r>
      <w:proofErr w:type="spellEnd"/>
      <w:r w:rsidRPr="0044626D">
        <w:rPr>
          <w:rFonts w:eastAsia="Times New Roman"/>
        </w:rPr>
        <w:t xml:space="preserve"> and </w:t>
      </w:r>
      <w:proofErr w:type="spellStart"/>
      <w:r w:rsidRPr="0044626D">
        <w:rPr>
          <w:rFonts w:eastAsia="Times New Roman"/>
        </w:rPr>
        <w:t>negatvie</w:t>
      </w:r>
      <w:proofErr w:type="spellEnd"/>
      <w:r w:rsidRPr="0044626D">
        <w:rPr>
          <w:rFonts w:eastAsia="Times New Roman"/>
        </w:rPr>
        <w:t xml:space="preserve"> ions in definite ratios or of molecules composed of definite kinds and numbers of atoms.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> 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 xml:space="preserve">Concentration- the </w:t>
      </w:r>
      <w:proofErr w:type="spellStart"/>
      <w:r w:rsidRPr="0044626D">
        <w:rPr>
          <w:rFonts w:eastAsia="Times New Roman"/>
        </w:rPr>
        <w:t>amound</w:t>
      </w:r>
      <w:proofErr w:type="spellEnd"/>
      <w:r w:rsidRPr="0044626D">
        <w:rPr>
          <w:rFonts w:eastAsia="Times New Roman"/>
        </w:rPr>
        <w:t xml:space="preserve"> of a substance contained in a given volume of a solution of other mixture.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> 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 xml:space="preserve">Conductor- a material through which heat or electric current may pass. 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> 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convection-</w:t>
      </w:r>
      <w:proofErr w:type="gramEnd"/>
      <w:r w:rsidRPr="0044626D">
        <w:rPr>
          <w:rFonts w:eastAsia="Times New Roman"/>
        </w:rPr>
        <w:t xml:space="preserve"> the distribution of heat due to the rising of warmer fluids over colder ones. 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digestion</w:t>
      </w:r>
      <w:proofErr w:type="gramEnd"/>
      <w:r w:rsidRPr="0044626D">
        <w:rPr>
          <w:rFonts w:eastAsia="Times New Roman"/>
        </w:rPr>
        <w:t xml:space="preserve"> - the process of enzymatic breakdown of large organic molecules into smaller, soluble ones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dilute</w:t>
      </w:r>
      <w:proofErr w:type="gramEnd"/>
      <w:r w:rsidRPr="0044626D">
        <w:rPr>
          <w:rFonts w:eastAsia="Times New Roman"/>
        </w:rPr>
        <w:t xml:space="preserve"> </w:t>
      </w:r>
      <w:proofErr w:type="spellStart"/>
      <w:r w:rsidRPr="0044626D">
        <w:rPr>
          <w:rFonts w:eastAsia="Times New Roman"/>
        </w:rPr>
        <w:t>soltue</w:t>
      </w:r>
      <w:proofErr w:type="spellEnd"/>
      <w:r w:rsidRPr="0044626D">
        <w:rPr>
          <w:rFonts w:eastAsia="Times New Roman"/>
        </w:rPr>
        <w:t> - a solution in which the solute has a low concentration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 xml:space="preserve">DNA - </w:t>
      </w:r>
      <w:proofErr w:type="spellStart"/>
      <w:r w:rsidRPr="0044626D">
        <w:rPr>
          <w:rFonts w:eastAsia="Times New Roman"/>
        </w:rPr>
        <w:t>deoxyribose</w:t>
      </w:r>
      <w:proofErr w:type="spellEnd"/>
      <w:r w:rsidRPr="0044626D">
        <w:rPr>
          <w:rFonts w:eastAsia="Times New Roman"/>
        </w:rPr>
        <w:t xml:space="preserve"> nucleic acid, the substance of the genes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ductless</w:t>
      </w:r>
      <w:proofErr w:type="gramEnd"/>
      <w:r w:rsidRPr="0044626D">
        <w:rPr>
          <w:rFonts w:eastAsia="Times New Roman"/>
        </w:rPr>
        <w:t xml:space="preserve"> gland - an endocrine organ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ecology</w:t>
      </w:r>
      <w:proofErr w:type="gramEnd"/>
      <w:r w:rsidRPr="0044626D">
        <w:rPr>
          <w:rFonts w:eastAsia="Times New Roman"/>
        </w:rPr>
        <w:t xml:space="preserve"> - the study of the relationships between organisms and with their inorganic </w:t>
      </w:r>
      <w:proofErr w:type="spellStart"/>
      <w:r w:rsidRPr="0044626D">
        <w:rPr>
          <w:rFonts w:eastAsia="Times New Roman"/>
        </w:rPr>
        <w:t>enviornment</w:t>
      </w:r>
      <w:proofErr w:type="spellEnd"/>
      <w:r w:rsidRPr="0044626D">
        <w:rPr>
          <w:rFonts w:eastAsia="Times New Roman"/>
        </w:rPr>
        <w:t xml:space="preserve"> 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Amino acid- organic chemicals with an acid group (-COOH) at one end and an amino group (-NH2) at the other; the constituent molecules of proteins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Anemia- substandard concentration of red blood cells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Antibody- a blood protein that protects the body from foreign chemicals or microorganisms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Aorta- the largest artery, carrying blood out of the left ventricle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Artery- a muscular-walled blood vessel that distributes blood to the body tissues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Atmosphere- the layer of air surrounding the earth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Atom- the smallest part of an element</w:t>
      </w:r>
    </w:p>
    <w:p w:rsidR="0044626D" w:rsidRDefault="0044626D" w:rsidP="0044626D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Bacteria- the smallest and simplest one-celled organisms, having neither nucleus nor other organelles</w:t>
      </w:r>
    </w:p>
    <w:p w:rsidR="0044626D" w:rsidRDefault="0044626D" w:rsidP="0044626D">
      <w:r>
        <w:t>Electric charge – the property of particles (such as electrons and protons) by which they exert forces on each other without respect to their mass</w:t>
      </w:r>
    </w:p>
    <w:p w:rsidR="0044626D" w:rsidRDefault="0044626D" w:rsidP="0044626D">
      <w:r>
        <w:t xml:space="preserve">Electric current – a flow of electric charge, typically carried by electrons through a metal or by ions through a solution or </w:t>
      </w:r>
      <w:proofErr w:type="gramStart"/>
      <w:r>
        <w:t>a plasma</w:t>
      </w:r>
      <w:proofErr w:type="gramEnd"/>
    </w:p>
    <w:p w:rsidR="0044626D" w:rsidRDefault="0044626D" w:rsidP="0044626D">
      <w:proofErr w:type="gramStart"/>
      <w:r>
        <w:t>Electromagnetic waves – disturbances in electric and magnetic fields propagating through space, including light, infrared and ultraviolet radiation, radio waves, X-rays, etc.</w:t>
      </w:r>
      <w:proofErr w:type="gramEnd"/>
      <w:r>
        <w:t xml:space="preserve">  </w:t>
      </w:r>
    </w:p>
    <w:p w:rsidR="0044626D" w:rsidRDefault="0044626D" w:rsidP="0044626D">
      <w:r>
        <w:t>Electron – a particle found in all atoms having a small mass and a single unit of negative electric charge</w:t>
      </w:r>
    </w:p>
    <w:p w:rsidR="0044626D" w:rsidRDefault="0044626D" w:rsidP="0044626D">
      <w:r>
        <w:t>Electrostatic force – the force articles exert on each other because of their electric charge</w:t>
      </w:r>
    </w:p>
    <w:p w:rsidR="0044626D" w:rsidRDefault="0044626D">
      <w:r>
        <w:t>Kelvin scale- the SI temperature scale, which has its zero at the absolute zero of temperature</w:t>
      </w:r>
      <w:r>
        <w:br/>
        <w:t xml:space="preserve">kinetic energy- the energy of an object as measured by its mass and velocity </w:t>
      </w:r>
      <w:r>
        <w:br/>
        <w:t>latent heat- the heat added or removed from a substance that produces a change of phase with no change in temperature</w:t>
      </w:r>
      <w:r>
        <w:br/>
        <w:t>latitude- the distance north or south of the equator, measured in degrees</w:t>
      </w:r>
      <w:r>
        <w:br/>
        <w:t>light year- the distance light travels in a year</w:t>
      </w:r>
      <w:r>
        <w:br/>
        <w:t xml:space="preserve">liquid- a substance that takes the shape of its container, up to a definite upper surface </w:t>
      </w:r>
      <w:r>
        <w:br/>
        <w:t>liter- a unit of volume equal to 1000 cubic centimeters</w:t>
      </w:r>
      <w:r>
        <w:br/>
        <w:t>fermentation- an enzyme-controlled reaction that takes place in the absence of oxygen, such as the conversion of sugar to alcohol by the action of yeast</w:t>
      </w:r>
      <w:r>
        <w:br/>
        <w:t xml:space="preserve">fertilization- 1. </w:t>
      </w:r>
      <w:proofErr w:type="gramStart"/>
      <w:r>
        <w:t>the</w:t>
      </w:r>
      <w:proofErr w:type="gramEnd"/>
      <w:r>
        <w:t xml:space="preserve"> process of applying nutrients to the soil to stimulate plant growth 2. </w:t>
      </w:r>
      <w:proofErr w:type="gramStart"/>
      <w:r>
        <w:t>the</w:t>
      </w:r>
      <w:proofErr w:type="gramEnd"/>
      <w:r>
        <w:t xml:space="preserve"> union of a sperm and an egg cell to form a zygote</w:t>
      </w:r>
      <w:r>
        <w:br/>
        <w:t xml:space="preserve">fission- 1. </w:t>
      </w:r>
      <w:proofErr w:type="gramStart"/>
      <w:r>
        <w:t>reproduction</w:t>
      </w:r>
      <w:proofErr w:type="gramEnd"/>
      <w:r>
        <w:t xml:space="preserve"> of a one-celled organism by splitting into two equal parts, with the release of energy </w:t>
      </w:r>
      <w:r>
        <w:br/>
        <w:t>flood plain- the flat region around an old river, which becomes covered with water at times of high runoff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barometer-</w:t>
      </w:r>
      <w:proofErr w:type="gramEnd"/>
      <w:r w:rsidRPr="0044626D">
        <w:rPr>
          <w:rFonts w:eastAsia="Times New Roman"/>
        </w:rPr>
        <w:t xml:space="preserve"> an instrument for measuring atmospheric pressure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bedrock-</w:t>
      </w:r>
      <w:proofErr w:type="gramEnd"/>
      <w:r w:rsidRPr="0044626D">
        <w:rPr>
          <w:rFonts w:eastAsia="Times New Roman"/>
        </w:rPr>
        <w:t xml:space="preserve"> the solid rock underlying the loose material at the earth's surface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boiling</w:t>
      </w:r>
      <w:proofErr w:type="gramEnd"/>
      <w:r w:rsidRPr="0044626D">
        <w:rPr>
          <w:rFonts w:eastAsia="Times New Roman"/>
        </w:rPr>
        <w:t xml:space="preserve"> point- the temperature at which, at any given pressure, the liquid and gas phases of a substance are in equilibrium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calorie-</w:t>
      </w:r>
      <w:proofErr w:type="gramEnd"/>
      <w:r w:rsidRPr="0044626D">
        <w:rPr>
          <w:rFonts w:eastAsia="Times New Roman"/>
        </w:rPr>
        <w:t xml:space="preserve"> a quantity of heat energy, equal to 4.185 joules. The large Calorie of the nutritionist is a </w:t>
      </w:r>
      <w:proofErr w:type="spellStart"/>
      <w:r w:rsidRPr="0044626D">
        <w:rPr>
          <w:rFonts w:eastAsia="Times New Roman"/>
        </w:rPr>
        <w:t>kilcalorie</w:t>
      </w:r>
      <w:proofErr w:type="spellEnd"/>
      <w:r w:rsidRPr="0044626D">
        <w:rPr>
          <w:rFonts w:eastAsia="Times New Roman"/>
        </w:rPr>
        <w:t>, equal to 1000 calories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r w:rsidRPr="0044626D">
        <w:rPr>
          <w:rFonts w:eastAsia="Times New Roman"/>
        </w:rPr>
        <w:t xml:space="preserve">capillary1. </w:t>
      </w:r>
      <w:proofErr w:type="gramStart"/>
      <w:r w:rsidRPr="0044626D">
        <w:rPr>
          <w:rFonts w:eastAsia="Times New Roman"/>
        </w:rPr>
        <w:t>a</w:t>
      </w:r>
      <w:proofErr w:type="gramEnd"/>
      <w:r w:rsidRPr="0044626D">
        <w:rPr>
          <w:rFonts w:eastAsia="Times New Roman"/>
        </w:rPr>
        <w:t xml:space="preserve"> thin tube into which water can rise by adhesion to the surface. 1. </w:t>
      </w:r>
      <w:proofErr w:type="gramStart"/>
      <w:r w:rsidRPr="0044626D">
        <w:rPr>
          <w:rFonts w:eastAsia="Times New Roman"/>
        </w:rPr>
        <w:t>a</w:t>
      </w:r>
      <w:proofErr w:type="gramEnd"/>
      <w:r w:rsidRPr="0044626D">
        <w:rPr>
          <w:rFonts w:eastAsia="Times New Roman"/>
        </w:rPr>
        <w:t xml:space="preserve"> tiny blood vessel connecting an artery to a vein and providing interchanging of materials between blood and tissue.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absolute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zero- the lowest possible temperature, about -273 degrees C.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acid-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a substance that forms </w:t>
      </w:r>
      <w:proofErr w:type="spellStart"/>
      <w:r w:rsidRPr="0044626D">
        <w:rPr>
          <w:rFonts w:ascii="Arial" w:eastAsia="Times New Roman" w:hAnsi="Arial" w:cs="Arial"/>
          <w:color w:val="334455"/>
        </w:rPr>
        <w:t>hydronium</w:t>
      </w:r>
      <w:proofErr w:type="spellEnd"/>
      <w:r w:rsidRPr="0044626D">
        <w:rPr>
          <w:rFonts w:ascii="Arial" w:eastAsia="Times New Roman" w:hAnsi="Arial" w:cs="Arial"/>
          <w:color w:val="334455"/>
        </w:rPr>
        <w:t xml:space="preserve"> ions (H3O+) in water; having a pH less than 7.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acid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rain- rain made acid by absorbing sulfur and nitrogen oxides from polluted air.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adrenalin-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a hormone of the adrenal gland, secreted in times of emergency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air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mass- a </w:t>
      </w:r>
      <w:proofErr w:type="spellStart"/>
      <w:r w:rsidRPr="0044626D">
        <w:rPr>
          <w:rFonts w:ascii="Arial" w:eastAsia="Times New Roman" w:hAnsi="Arial" w:cs="Arial"/>
          <w:color w:val="334455"/>
        </w:rPr>
        <w:t>largge</w:t>
      </w:r>
      <w:proofErr w:type="spellEnd"/>
      <w:r w:rsidRPr="0044626D">
        <w:rPr>
          <w:rFonts w:ascii="Arial" w:eastAsia="Times New Roman" w:hAnsi="Arial" w:cs="Arial"/>
          <w:color w:val="334455"/>
        </w:rPr>
        <w:t xml:space="preserve"> body of air characterized by certain values of temperature and humidity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algae-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simple, green </w:t>
      </w:r>
      <w:proofErr w:type="spellStart"/>
      <w:r w:rsidRPr="0044626D">
        <w:rPr>
          <w:rFonts w:ascii="Arial" w:eastAsia="Times New Roman" w:hAnsi="Arial" w:cs="Arial"/>
          <w:color w:val="334455"/>
        </w:rPr>
        <w:t>organizms</w:t>
      </w:r>
      <w:proofErr w:type="spellEnd"/>
      <w:r w:rsidRPr="0044626D">
        <w:rPr>
          <w:rFonts w:ascii="Arial" w:eastAsia="Times New Roman" w:hAnsi="Arial" w:cs="Arial"/>
          <w:color w:val="334455"/>
        </w:rPr>
        <w:t xml:space="preserve"> with cell walls, but without the complex structure of plants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alkali-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a strongly basic hydroxide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alloy-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a substance composed of two or more metals</w:t>
      </w:r>
    </w:p>
    <w:p w:rsidR="0044626D" w:rsidRPr="0044626D" w:rsidRDefault="0044626D" w:rsidP="0044626D">
      <w:pPr>
        <w:spacing w:after="0"/>
        <w:rPr>
          <w:rFonts w:ascii="Arial" w:eastAsia="Times New Roman" w:hAnsi="Arial" w:cs="Arial"/>
          <w:color w:val="334455"/>
        </w:rPr>
      </w:pPr>
      <w:proofErr w:type="gramStart"/>
      <w:r w:rsidRPr="0044626D">
        <w:rPr>
          <w:rFonts w:ascii="Arial" w:eastAsia="Times New Roman" w:hAnsi="Arial" w:cs="Arial"/>
          <w:color w:val="334455"/>
        </w:rPr>
        <w:t>alternating</w:t>
      </w:r>
      <w:proofErr w:type="gramEnd"/>
      <w:r w:rsidRPr="0044626D">
        <w:rPr>
          <w:rFonts w:ascii="Arial" w:eastAsia="Times New Roman" w:hAnsi="Arial" w:cs="Arial"/>
          <w:color w:val="334455"/>
        </w:rPr>
        <w:t xml:space="preserve"> current- an electric current that reverses direction periodically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muscle-</w:t>
      </w:r>
      <w:proofErr w:type="gramEnd"/>
      <w:r w:rsidRPr="0044626D">
        <w:rPr>
          <w:rFonts w:eastAsia="Times New Roman"/>
        </w:rPr>
        <w:t xml:space="preserve"> an organ </w:t>
      </w:r>
      <w:proofErr w:type="spellStart"/>
      <w:r w:rsidRPr="0044626D">
        <w:rPr>
          <w:rFonts w:eastAsia="Times New Roman"/>
        </w:rPr>
        <w:t>tha</w:t>
      </w:r>
      <w:proofErr w:type="spellEnd"/>
      <w:r w:rsidRPr="0044626D">
        <w:rPr>
          <w:rFonts w:eastAsia="Times New Roman"/>
        </w:rPr>
        <w:t xml:space="preserve"> </w:t>
      </w:r>
      <w:proofErr w:type="spellStart"/>
      <w:r w:rsidRPr="0044626D">
        <w:rPr>
          <w:rFonts w:eastAsia="Times New Roman"/>
        </w:rPr>
        <w:t>tproduces</w:t>
      </w:r>
      <w:proofErr w:type="spellEnd"/>
      <w:r w:rsidRPr="0044626D">
        <w:rPr>
          <w:rFonts w:eastAsia="Times New Roman"/>
        </w:rPr>
        <w:t xml:space="preserve"> motion of body parts or change in shape of organs by contracting.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natural</w:t>
      </w:r>
      <w:proofErr w:type="gramEnd"/>
      <w:r w:rsidRPr="0044626D">
        <w:rPr>
          <w:rFonts w:eastAsia="Times New Roman"/>
        </w:rPr>
        <w:t xml:space="preserve"> selection - the tendency of individuals or species best adapted to a particular </w:t>
      </w:r>
      <w:proofErr w:type="spellStart"/>
      <w:r w:rsidRPr="0044626D">
        <w:rPr>
          <w:rFonts w:eastAsia="Times New Roman"/>
        </w:rPr>
        <w:t>enviornment</w:t>
      </w:r>
      <w:proofErr w:type="spellEnd"/>
      <w:r w:rsidRPr="0044626D">
        <w:rPr>
          <w:rFonts w:eastAsia="Times New Roman"/>
        </w:rPr>
        <w:t xml:space="preserve"> to leave larger numbers of offspring.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t>nerve-</w:t>
      </w:r>
      <w:proofErr w:type="gramEnd"/>
      <w:r w:rsidRPr="0044626D">
        <w:rPr>
          <w:rFonts w:eastAsia="Times New Roman"/>
        </w:rPr>
        <w:t xml:space="preserve"> an organ that controls body functions by carrying electrochemical impulses.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spellStart"/>
      <w:proofErr w:type="gramStart"/>
      <w:r w:rsidRPr="0044626D">
        <w:rPr>
          <w:rFonts w:eastAsia="Times New Roman"/>
        </w:rPr>
        <w:t>nueron</w:t>
      </w:r>
      <w:proofErr w:type="spellEnd"/>
      <w:r w:rsidRPr="0044626D">
        <w:rPr>
          <w:rFonts w:eastAsia="Times New Roman"/>
        </w:rPr>
        <w:t>-</w:t>
      </w:r>
      <w:proofErr w:type="gramEnd"/>
      <w:r w:rsidRPr="0044626D">
        <w:rPr>
          <w:rFonts w:eastAsia="Times New Roman"/>
        </w:rPr>
        <w:t xml:space="preserve"> a nerve cell</w:t>
      </w:r>
    </w:p>
    <w:p w:rsidR="0044626D" w:rsidRPr="0044626D" w:rsidRDefault="0044626D" w:rsidP="0044626D">
      <w:pPr>
        <w:spacing w:after="0"/>
        <w:rPr>
          <w:rFonts w:eastAsia="Times New Roman"/>
        </w:rPr>
      </w:pPr>
      <w:proofErr w:type="gramStart"/>
      <w:r w:rsidRPr="0044626D">
        <w:rPr>
          <w:rFonts w:eastAsia="Times New Roman"/>
        </w:rPr>
        <w:lastRenderedPageBreak/>
        <w:t>neutron-</w:t>
      </w:r>
      <w:proofErr w:type="gramEnd"/>
      <w:r w:rsidRPr="0044626D">
        <w:rPr>
          <w:rFonts w:eastAsia="Times New Roman"/>
        </w:rPr>
        <w:t xml:space="preserve"> a neutral particle that is part of the nuclei of atoms, with mass slightly larger than that of a proton.</w:t>
      </w:r>
      <w:r w:rsidRPr="0044626D">
        <w:rPr>
          <w:rFonts w:eastAsia="Times New Roman"/>
        </w:rPr>
        <w:br/>
      </w:r>
      <w:proofErr w:type="gramStart"/>
      <w:r w:rsidRPr="0044626D">
        <w:rPr>
          <w:rFonts w:eastAsia="Times New Roman"/>
        </w:rPr>
        <w:t>nitrogen-</w:t>
      </w:r>
      <w:proofErr w:type="gramEnd"/>
      <w:r w:rsidRPr="0044626D">
        <w:rPr>
          <w:rFonts w:eastAsia="Times New Roman"/>
        </w:rPr>
        <w:t xml:space="preserve"> a gaseous element, atomic number 7, that makes up 79 percent of </w:t>
      </w:r>
      <w:proofErr w:type="spellStart"/>
      <w:r w:rsidRPr="0044626D">
        <w:rPr>
          <w:rFonts w:eastAsia="Times New Roman"/>
        </w:rPr>
        <w:t>atmposphere</w:t>
      </w:r>
      <w:proofErr w:type="spellEnd"/>
      <w:r w:rsidRPr="0044626D">
        <w:rPr>
          <w:rFonts w:eastAsia="Times New Roman"/>
        </w:rPr>
        <w:t xml:space="preserve"> and is an important </w:t>
      </w:r>
      <w:proofErr w:type="spellStart"/>
      <w:r w:rsidRPr="0044626D">
        <w:rPr>
          <w:rFonts w:eastAsia="Times New Roman"/>
        </w:rPr>
        <w:t>constitutent</w:t>
      </w:r>
      <w:proofErr w:type="spellEnd"/>
      <w:r w:rsidRPr="0044626D">
        <w:rPr>
          <w:rFonts w:eastAsia="Times New Roman"/>
        </w:rPr>
        <w:t xml:space="preserve"> of many organic compounds.  </w:t>
      </w:r>
    </w:p>
    <w:p w:rsidR="0044626D" w:rsidRDefault="0044626D">
      <w:r>
        <w:t>melting - the change of matter from solid to liquid</w:t>
      </w:r>
      <w:r>
        <w:br/>
        <w:t>melting point - the temperature at which the solid and liquid phases of a substance can exist in equilibrium.</w:t>
      </w:r>
      <w:r>
        <w:br/>
      </w:r>
      <w:proofErr w:type="gramStart"/>
      <w:r>
        <w:t>menstruation</w:t>
      </w:r>
      <w:proofErr w:type="gramEnd"/>
      <w:r>
        <w:t xml:space="preserve"> - the monthly process by which the lining of the uterus sloughs off, accompanied by bleeding through the vagina</w:t>
      </w:r>
      <w:r>
        <w:br/>
        <w:t xml:space="preserve">mineral - an earth substance with specified chemical constitution. </w:t>
      </w:r>
      <w:r>
        <w:br/>
      </w:r>
      <w:proofErr w:type="gramStart"/>
      <w:r>
        <w:t>molecule</w:t>
      </w:r>
      <w:proofErr w:type="gramEnd"/>
      <w:r>
        <w:t xml:space="preserve"> - a particle consisting of one or more atoms bound together, and comprising the smallest quantity of a non-ionic substance.</w:t>
      </w:r>
    </w:p>
    <w:p w:rsidR="0044626D" w:rsidRDefault="0044626D">
      <w:r>
        <w:t>uterus-the organ of female mammals in which the embryo grows</w:t>
      </w:r>
      <w:r>
        <w:br/>
        <w:t>vaccine-a material used to induce immunity to a specific disease</w:t>
      </w:r>
      <w:r>
        <w:br/>
        <w:t>vapor-the gaseous phase of a substance that exists as a liquid under ordinary conditions</w:t>
      </w:r>
      <w:r>
        <w:br/>
        <w:t>vein-</w:t>
      </w:r>
      <w:r w:rsidR="00661020">
        <w:t xml:space="preserve"> 1.</w:t>
      </w:r>
      <w:r>
        <w:t xml:space="preserve"> </w:t>
      </w:r>
      <w:proofErr w:type="gramStart"/>
      <w:r>
        <w:t>a</w:t>
      </w:r>
      <w:proofErr w:type="gramEnd"/>
      <w:r>
        <w:t xml:space="preserve"> thin-walled, </w:t>
      </w:r>
      <w:proofErr w:type="spellStart"/>
      <w:r>
        <w:t>valved</w:t>
      </w:r>
      <w:proofErr w:type="spellEnd"/>
      <w:r>
        <w:t xml:space="preserve"> blood vessel carrying blood toward the heart. 2. </w:t>
      </w:r>
      <w:proofErr w:type="gramStart"/>
      <w:r>
        <w:t>the</w:t>
      </w:r>
      <w:proofErr w:type="gramEnd"/>
      <w:r>
        <w:t xml:space="preserve"> branching support structures</w:t>
      </w:r>
      <w:r w:rsidR="00661020">
        <w:t xml:space="preserve"> of the leaf of a plant</w:t>
      </w: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Gamete-a sex cell, such as egg or sperm.</w:t>
      </w:r>
      <w:proofErr w:type="gramEnd"/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r w:rsidRPr="00661020">
        <w:rPr>
          <w:rFonts w:ascii="Tahoma" w:eastAsia="Times New Roman" w:hAnsi="Tahoma" w:cs="Tahoma"/>
          <w:color w:val="000000"/>
          <w:sz w:val="20"/>
          <w:szCs w:val="20"/>
        </w:rPr>
        <w:t>Gas-a substance, usually of very low density, that has no surfaces of its own but will spread to fill its container.</w:t>
      </w: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Gene-the particle that carries hereditary information from one generation to another and controls the production of proteins in a living cell.</w:t>
      </w:r>
      <w:proofErr w:type="gramEnd"/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Genetics-the study of biological inheritance.</w:t>
      </w:r>
      <w:proofErr w:type="gramEnd"/>
      <w:r w:rsidRPr="00661020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Glacier-a large mass of ice moving down a valley or across a continent.</w:t>
      </w:r>
      <w:proofErr w:type="gramEnd"/>
      <w:r w:rsidRPr="00661020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r w:rsidRPr="00661020">
        <w:rPr>
          <w:rFonts w:ascii="Tahoma" w:eastAsia="Times New Roman" w:hAnsi="Tahoma" w:cs="Tahoma"/>
          <w:color w:val="000000"/>
          <w:sz w:val="20"/>
          <w:szCs w:val="20"/>
        </w:rPr>
        <w:t>Glucose-the simple sugar (</w:t>
      </w:r>
      <w:r w:rsidRPr="00661020">
        <w:rPr>
          <w:rFonts w:ascii="Calibri" w:eastAsia="Times New Roman" w:hAnsi="Calibri" w:cs="Tahoma"/>
          <w:color w:val="000000"/>
          <w:sz w:val="23"/>
          <w:szCs w:val="23"/>
        </w:rPr>
        <w:t>C6H12O6</w:t>
      </w:r>
      <w:r w:rsidRPr="00661020">
        <w:rPr>
          <w:rFonts w:ascii="Tahoma" w:eastAsia="Times New Roman" w:hAnsi="Tahoma" w:cs="Tahoma"/>
          <w:color w:val="000000"/>
          <w:sz w:val="20"/>
          <w:szCs w:val="20"/>
        </w:rPr>
        <w:t xml:space="preserve">) the forms the fundamental energy supply of all the nucleated </w:t>
      </w:r>
      <w:proofErr w:type="spell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orgsnisms</w:t>
      </w:r>
      <w:proofErr w:type="spellEnd"/>
      <w:r w:rsidRPr="00661020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1020" w:rsidRPr="00661020" w:rsidRDefault="00661020" w:rsidP="00661020">
      <w:pPr>
        <w:spacing w:after="0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661020">
        <w:rPr>
          <w:rFonts w:ascii="Tahoma" w:eastAsia="Times New Roman" w:hAnsi="Tahoma" w:cs="Tahoma"/>
          <w:color w:val="000000"/>
          <w:sz w:val="20"/>
          <w:szCs w:val="20"/>
        </w:rPr>
        <w:t>Gravity-the mass-dependent force by which any two objects in the universe attract each other.</w:t>
      </w:r>
      <w:proofErr w:type="gramEnd"/>
      <w:r w:rsidRPr="00661020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 xml:space="preserve">Pressure- f </w:t>
      </w:r>
      <w:proofErr w:type="spellStart"/>
      <w:r w:rsidRPr="00661020">
        <w:rPr>
          <w:rFonts w:eastAsia="Times New Roman"/>
        </w:rPr>
        <w:t>orce</w:t>
      </w:r>
      <w:proofErr w:type="spellEnd"/>
      <w:proofErr w:type="gramStart"/>
      <w:r w:rsidRPr="00661020">
        <w:rPr>
          <w:rFonts w:eastAsia="Times New Roman"/>
        </w:rPr>
        <w:t>  per</w:t>
      </w:r>
      <w:proofErr w:type="gramEnd"/>
      <w:r w:rsidRPr="00661020">
        <w:rPr>
          <w:rFonts w:eastAsia="Times New Roman"/>
        </w:rPr>
        <w:t xml:space="preserve"> unit of area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Prime meridian</w:t>
      </w:r>
      <w:proofErr w:type="gramStart"/>
      <w:r w:rsidRPr="00661020">
        <w:rPr>
          <w:rFonts w:eastAsia="Times New Roman"/>
        </w:rPr>
        <w:t>-  the</w:t>
      </w:r>
      <w:proofErr w:type="gramEnd"/>
      <w:r w:rsidRPr="00661020">
        <w:rPr>
          <w:rFonts w:eastAsia="Times New Roman"/>
        </w:rPr>
        <w:t xml:space="preserve"> arbitrary zero of longitude passing through </w:t>
      </w:r>
      <w:proofErr w:type="spellStart"/>
      <w:r w:rsidRPr="00661020">
        <w:rPr>
          <w:rFonts w:eastAsia="Times New Roman"/>
        </w:rPr>
        <w:t>Greenwhich</w:t>
      </w:r>
      <w:proofErr w:type="spellEnd"/>
      <w:r w:rsidRPr="00661020">
        <w:rPr>
          <w:rFonts w:eastAsia="Times New Roman"/>
        </w:rPr>
        <w:t xml:space="preserve">, England. 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Protein</w:t>
      </w:r>
      <w:proofErr w:type="gramStart"/>
      <w:r w:rsidRPr="00661020">
        <w:rPr>
          <w:rFonts w:eastAsia="Times New Roman"/>
        </w:rPr>
        <w:t>-  one</w:t>
      </w:r>
      <w:proofErr w:type="gramEnd"/>
      <w:r w:rsidRPr="00661020">
        <w:rPr>
          <w:rFonts w:eastAsia="Times New Roman"/>
        </w:rPr>
        <w:t xml:space="preserve"> of the characteristics substances of living things whose molecules are composed of many amino acids. 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Proton-</w:t>
      </w:r>
      <w:proofErr w:type="gramStart"/>
      <w:r w:rsidRPr="00661020">
        <w:rPr>
          <w:rFonts w:eastAsia="Times New Roman"/>
        </w:rPr>
        <w:t>  the</w:t>
      </w:r>
      <w:proofErr w:type="gramEnd"/>
      <w:r w:rsidRPr="00661020">
        <w:rPr>
          <w:rFonts w:eastAsia="Times New Roman"/>
        </w:rPr>
        <w:t xml:space="preserve"> massive particles having a single unit of positive charge, that </w:t>
      </w:r>
      <w:proofErr w:type="spellStart"/>
      <w:r w:rsidRPr="00661020">
        <w:rPr>
          <w:rFonts w:eastAsia="Times New Roman"/>
        </w:rPr>
        <w:t>compse</w:t>
      </w:r>
      <w:proofErr w:type="spellEnd"/>
      <w:r w:rsidRPr="00661020">
        <w:rPr>
          <w:rFonts w:eastAsia="Times New Roman"/>
        </w:rPr>
        <w:t xml:space="preserve"> the charged part of a nucleus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 xml:space="preserve">Radioactivity- the spontaneous breakdown of unstable atomic </w:t>
      </w:r>
      <w:proofErr w:type="gramStart"/>
      <w:r w:rsidRPr="00661020">
        <w:rPr>
          <w:rFonts w:eastAsia="Times New Roman"/>
        </w:rPr>
        <w:t>nuclei ,</w:t>
      </w:r>
      <w:proofErr w:type="gramEnd"/>
      <w:r w:rsidRPr="00661020">
        <w:rPr>
          <w:rFonts w:eastAsia="Times New Roman"/>
        </w:rPr>
        <w:t xml:space="preserve"> with the release of energetic rays and particles. 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 xml:space="preserve">Vertebrae- the bones that are arrayed linearly to form the back bone of vertebrates. 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 xml:space="preserve">Virus- a submicroscopic particle that can become self reproducing inside a living cell 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Volt- the unit of measure of electric potential difference, which provides the condition for the flow of an electric current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Weight- the gravitational force that the earth or other astronomical object exerts on an object near its surface</w:t>
      </w:r>
    </w:p>
    <w:p w:rsidR="00661020" w:rsidRPr="00661020" w:rsidRDefault="00661020" w:rsidP="00661020">
      <w:pPr>
        <w:spacing w:before="100" w:beforeAutospacing="1" w:after="100" w:afterAutospacing="1"/>
        <w:rPr>
          <w:rFonts w:eastAsia="Times New Roman"/>
        </w:rPr>
      </w:pPr>
      <w:r w:rsidRPr="00661020">
        <w:rPr>
          <w:rFonts w:eastAsia="Times New Roman"/>
        </w:rPr>
        <w:t>X ray- electromagnetic radiation of wavelength shorter than ultraviolet</w:t>
      </w:r>
    </w:p>
    <w:p w:rsidR="00661020" w:rsidRDefault="00661020" w:rsidP="00661020">
      <w:pPr>
        <w:rPr>
          <w:rFonts w:eastAsia="Times New Roman"/>
        </w:rPr>
      </w:pPr>
      <w:r w:rsidRPr="00661020">
        <w:rPr>
          <w:rFonts w:eastAsia="Times New Roman"/>
        </w:rPr>
        <w:lastRenderedPageBreak/>
        <w:t xml:space="preserve">Zygote- a cell formed by the fusion of two gametes.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Crystal: a solid having plane faces because its molecules or ions are arranged in linear arrays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Density: the amount of mass (or other property) per unit volume of a substance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Diaphragm: 1. </w:t>
      </w:r>
      <w:proofErr w:type="gramStart"/>
      <w:r w:rsidRPr="00FD4583">
        <w:rPr>
          <w:rFonts w:eastAsia="Times New Roman"/>
        </w:rPr>
        <w:t>The</w:t>
      </w:r>
      <w:proofErr w:type="gramEnd"/>
      <w:r w:rsidRPr="00FD4583">
        <w:rPr>
          <w:rFonts w:eastAsia="Times New Roman"/>
        </w:rPr>
        <w:t xml:space="preserve"> vibrating element of a microphone of a loudspeaker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                 2. The transverse muscle layer that separates the abdomen from the chest cavity in mammals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                  3. </w:t>
      </w:r>
      <w:proofErr w:type="gramStart"/>
      <w:r w:rsidRPr="00FD4583">
        <w:rPr>
          <w:rFonts w:eastAsia="Times New Roman"/>
        </w:rPr>
        <w:t>a</w:t>
      </w:r>
      <w:proofErr w:type="gramEnd"/>
      <w:r w:rsidRPr="00FD4583">
        <w:rPr>
          <w:rFonts w:eastAsia="Times New Roman"/>
        </w:rPr>
        <w:t xml:space="preserve"> contraceptive device that functions by covering the entrance to the uterus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Diffusion:  1. </w:t>
      </w:r>
      <w:proofErr w:type="gramStart"/>
      <w:r w:rsidRPr="00FD4583">
        <w:rPr>
          <w:rFonts w:eastAsia="Times New Roman"/>
        </w:rPr>
        <w:t>The</w:t>
      </w:r>
      <w:proofErr w:type="gramEnd"/>
      <w:r w:rsidRPr="00FD4583">
        <w:rPr>
          <w:rFonts w:eastAsia="Times New Roman"/>
        </w:rPr>
        <w:t xml:space="preserve"> spontaneous spreading of a liquid or gas overdue to the intrinsic motion of its molecules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               2. </w:t>
      </w:r>
      <w:proofErr w:type="gramStart"/>
      <w:r w:rsidRPr="00FD4583">
        <w:rPr>
          <w:rFonts w:eastAsia="Times New Roman"/>
        </w:rPr>
        <w:t>the</w:t>
      </w:r>
      <w:proofErr w:type="gramEnd"/>
      <w:r w:rsidRPr="00FD4583">
        <w:rPr>
          <w:rFonts w:eastAsia="Times New Roman"/>
        </w:rPr>
        <w:t xml:space="preserve"> scattering of light, as by reflection from a rough surface</w:t>
      </w:r>
    </w:p>
    <w:p w:rsidR="00661020" w:rsidRDefault="00FD4583" w:rsidP="00661020">
      <w:r>
        <w:t>humidity- the amount of water vapor in the air</w:t>
      </w:r>
      <w:r>
        <w:br/>
        <w:t>igneous rock- rock formed by the hardening of liquid rock emerging from deep within the earth, either to the surface or within the crust</w:t>
      </w:r>
      <w:r>
        <w:br/>
        <w:t>inertia- the property of objects to remain in a state of rest or uniform motion in a straight line unless acted on by an outside force.</w:t>
      </w:r>
      <w:r>
        <w:br/>
      </w:r>
      <w:proofErr w:type="gramStart"/>
      <w:r>
        <w:t>infrared</w:t>
      </w:r>
      <w:proofErr w:type="gramEnd"/>
      <w:r>
        <w:t xml:space="preserve"> rays- electromagnetic waves of wavelength longer than those of visible light, but shorter than microwaves</w:t>
      </w:r>
      <w:r>
        <w:br/>
        <w:t>insulator- a substance that blocks the passage of heat or electric current.</w:t>
      </w:r>
    </w:p>
    <w:p w:rsidR="00FD4583" w:rsidRDefault="00FD4583" w:rsidP="00661020">
      <w:r>
        <w:t>reflex-a simple, automatic response to a stimulus</w:t>
      </w:r>
      <w:r>
        <w:br/>
      </w:r>
      <w:r>
        <w:br/>
        <w:t>relative humidity-the amount of water vapor in the atmosphere, expressed as a percent of the maximum value at a given temperature</w:t>
      </w:r>
      <w:r>
        <w:br/>
      </w:r>
      <w:r>
        <w:br/>
        <w:t xml:space="preserve">respiration-1. </w:t>
      </w:r>
      <w:proofErr w:type="gramStart"/>
      <w:r>
        <w:t>the</w:t>
      </w:r>
      <w:proofErr w:type="gramEnd"/>
      <w:r>
        <w:t xml:space="preserve"> passage of air in and out of the lungs, 2. </w:t>
      </w:r>
      <w:proofErr w:type="gramStart"/>
      <w:r>
        <w:t>the</w:t>
      </w:r>
      <w:proofErr w:type="gramEnd"/>
      <w:r>
        <w:t xml:space="preserve"> process by which oxygen passes through membranes into the blood, as lungs, gills, or wet skins, 3. </w:t>
      </w:r>
      <w:proofErr w:type="gramStart"/>
      <w:r>
        <w:t>the</w:t>
      </w:r>
      <w:proofErr w:type="gramEnd"/>
      <w:r>
        <w:t xml:space="preserve"> process by which cells derive energy from the oxidation of glucose</w:t>
      </w:r>
      <w:r>
        <w:br/>
      </w:r>
      <w:r>
        <w:br/>
        <w:t>sedimentary rock-rock formed by the consolidation of sediments such as sand or mud, or by precipitation from solution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erosion-</w:t>
      </w:r>
      <w:proofErr w:type="gramEnd"/>
      <w:r w:rsidRPr="00FD4583">
        <w:rPr>
          <w:rFonts w:eastAsia="Times New Roman"/>
        </w:rPr>
        <w:t xml:space="preserve"> the movement of rock, sand, etc, due to </w:t>
      </w:r>
      <w:proofErr w:type="spellStart"/>
      <w:r w:rsidRPr="00FD4583">
        <w:rPr>
          <w:rFonts w:eastAsia="Times New Roman"/>
        </w:rPr>
        <w:t>matural</w:t>
      </w:r>
      <w:proofErr w:type="spellEnd"/>
      <w:r w:rsidRPr="00FD4583">
        <w:rPr>
          <w:rFonts w:eastAsia="Times New Roman"/>
        </w:rPr>
        <w:t xml:space="preserve"> forces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esophagus-</w:t>
      </w:r>
      <w:proofErr w:type="gramEnd"/>
      <w:r w:rsidRPr="00FD4583">
        <w:rPr>
          <w:rFonts w:eastAsia="Times New Roman"/>
        </w:rPr>
        <w:t xml:space="preserve"> the tube that carries food from the mouth to the stomach; gullet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evaporation-</w:t>
      </w:r>
      <w:proofErr w:type="gramEnd"/>
      <w:r w:rsidRPr="00FD4583">
        <w:rPr>
          <w:rFonts w:eastAsia="Times New Roman"/>
        </w:rPr>
        <w:t xml:space="preserve"> conversion of a liquid into the gaseous phase by escape of molecules from the surface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evolution</w:t>
      </w:r>
      <w:proofErr w:type="gramEnd"/>
      <w:r w:rsidRPr="00FD4583">
        <w:rPr>
          <w:rFonts w:eastAsia="Times New Roman"/>
        </w:rPr>
        <w:t xml:space="preserve">- the process by which species undergo drastic changes over </w:t>
      </w:r>
      <w:proofErr w:type="spellStart"/>
      <w:r w:rsidRPr="00FD4583">
        <w:rPr>
          <w:rFonts w:eastAsia="Times New Roman"/>
        </w:rPr>
        <w:t>lng</w:t>
      </w:r>
      <w:proofErr w:type="spellEnd"/>
      <w:r w:rsidRPr="00FD4583">
        <w:rPr>
          <w:rFonts w:eastAsia="Times New Roman"/>
        </w:rPr>
        <w:t xml:space="preserve"> periods of time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excretion-</w:t>
      </w:r>
      <w:proofErr w:type="gramEnd"/>
      <w:r w:rsidRPr="00FD4583">
        <w:rPr>
          <w:rFonts w:eastAsia="Times New Roman"/>
        </w:rPr>
        <w:t xml:space="preserve"> the disposal of metabolic wastes from the body, as by urination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fault-</w:t>
      </w:r>
      <w:proofErr w:type="gramEnd"/>
      <w:r w:rsidRPr="00FD4583">
        <w:rPr>
          <w:rFonts w:eastAsia="Times New Roman"/>
        </w:rPr>
        <w:t xml:space="preserve"> a crack in the earth's crust, along which crustal movement takes place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food</w:t>
      </w:r>
      <w:proofErr w:type="gramEnd"/>
      <w:r w:rsidRPr="00FD4583">
        <w:rPr>
          <w:rFonts w:eastAsia="Times New Roman"/>
        </w:rPr>
        <w:t xml:space="preserve"> chain- an array of organisms in which each serves as food for the one above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fossil-</w:t>
      </w:r>
      <w:proofErr w:type="gramEnd"/>
      <w:r w:rsidRPr="00FD4583">
        <w:rPr>
          <w:rFonts w:eastAsia="Times New Roman"/>
        </w:rPr>
        <w:t xml:space="preserve"> the preserved remains of a long-extinct organism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frequency-</w:t>
      </w:r>
      <w:proofErr w:type="gramEnd"/>
      <w:r w:rsidRPr="00FD4583">
        <w:rPr>
          <w:rFonts w:eastAsia="Times New Roman"/>
        </w:rPr>
        <w:t xml:space="preserve"> the number of cycles completed in a unit time in any cyclic phenomenon such as a vibration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front-</w:t>
      </w:r>
      <w:proofErr w:type="gramEnd"/>
      <w:r w:rsidRPr="00FD4583">
        <w:rPr>
          <w:rFonts w:eastAsia="Times New Roman"/>
        </w:rPr>
        <w:t xml:space="preserve"> the boundary between two air masses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fusion-</w:t>
      </w:r>
      <w:proofErr w:type="gramEnd"/>
      <w:r w:rsidRPr="00FD4583">
        <w:rPr>
          <w:rFonts w:eastAsia="Times New Roman"/>
        </w:rPr>
        <w:t xml:space="preserve"> 1. </w:t>
      </w:r>
      <w:proofErr w:type="gramStart"/>
      <w:r w:rsidRPr="00FD4583">
        <w:rPr>
          <w:rFonts w:eastAsia="Times New Roman"/>
        </w:rPr>
        <w:t>the</w:t>
      </w:r>
      <w:proofErr w:type="gramEnd"/>
      <w:r w:rsidRPr="00FD4583">
        <w:rPr>
          <w:rFonts w:eastAsia="Times New Roman"/>
        </w:rPr>
        <w:t xml:space="preserve"> melting of a solid 2. </w:t>
      </w:r>
      <w:proofErr w:type="gramStart"/>
      <w:r w:rsidRPr="00FD4583">
        <w:rPr>
          <w:rFonts w:eastAsia="Times New Roman"/>
        </w:rPr>
        <w:t>a</w:t>
      </w:r>
      <w:proofErr w:type="gramEnd"/>
      <w:r w:rsidRPr="00FD4583">
        <w:rPr>
          <w:rFonts w:eastAsia="Times New Roman"/>
        </w:rPr>
        <w:t xml:space="preserve"> nuclear reaction in which two small nuclei combine to form a larger one, accompanied by the release of energy 3. </w:t>
      </w:r>
      <w:proofErr w:type="gramStart"/>
      <w:r w:rsidRPr="00FD4583">
        <w:rPr>
          <w:rFonts w:eastAsia="Times New Roman"/>
        </w:rPr>
        <w:t>the</w:t>
      </w:r>
      <w:proofErr w:type="gramEnd"/>
      <w:r w:rsidRPr="00FD4583">
        <w:rPr>
          <w:rFonts w:eastAsia="Times New Roman"/>
        </w:rPr>
        <w:t xml:space="preserve"> union of isogametes of one-celled organisms.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galaxy-</w:t>
      </w:r>
      <w:proofErr w:type="gramEnd"/>
      <w:r w:rsidRPr="00FD4583">
        <w:rPr>
          <w:rFonts w:eastAsia="Times New Roman"/>
        </w:rPr>
        <w:t xml:space="preserve"> an agglomeration of many millions of stars</w:t>
      </w:r>
    </w:p>
    <w:p w:rsidR="00FD4583" w:rsidRDefault="00FD4583" w:rsidP="00661020">
      <w:proofErr w:type="gramStart"/>
      <w:r>
        <w:t>seismograph-</w:t>
      </w:r>
      <w:proofErr w:type="gramEnd"/>
      <w:r>
        <w:t xml:space="preserve"> an instrument for studying earthquakes by analyzing the waves they produce in the earth's crust.</w:t>
      </w:r>
      <w:r>
        <w:br/>
        <w:t>semen- the body secretion that carries sperm out</w:t>
      </w:r>
      <w:r>
        <w:br/>
        <w:t>solar eclipse- condition in which the moon comes between the earth and the sun, blocking out the sun</w:t>
      </w:r>
      <w:r>
        <w:br/>
        <w:t>sound wave- a disturbance in air or other substance that is propagated as a vibration</w:t>
      </w:r>
      <w:r>
        <w:br/>
        <w:t>sperm- a male gamete, typically self-propelled</w:t>
      </w:r>
      <w:r>
        <w:br/>
        <w:t>spinal cord- the mass of nerve tissue in the vertebrates that runs from the brain through the bones of the spinal column</w:t>
      </w:r>
    </w:p>
    <w:p w:rsidR="00FD4583" w:rsidRDefault="00FD4583" w:rsidP="00661020">
      <w:proofErr w:type="gramStart"/>
      <w:r>
        <w:lastRenderedPageBreak/>
        <w:t>Plasma- 1.</w:t>
      </w:r>
      <w:proofErr w:type="gramEnd"/>
      <w:r>
        <w:t xml:space="preserve"> </w:t>
      </w:r>
      <w:proofErr w:type="gramStart"/>
      <w:r>
        <w:t>the</w:t>
      </w:r>
      <w:proofErr w:type="gramEnd"/>
      <w:r>
        <w:t xml:space="preserve"> liquid part of the blood 2. a highly ionized gas</w:t>
      </w:r>
      <w:r>
        <w:br/>
        <w:t>Pollution-the accumulation of unsightly, unhealthy, and other</w:t>
      </w:r>
      <w:r>
        <w:br/>
        <w:t>desirable materials in the environment</w:t>
      </w:r>
      <w:r>
        <w:br/>
        <w:t>Potential difference-in an electric field, the change in potential</w:t>
      </w:r>
      <w:r>
        <w:br/>
        <w:t>energy of an electric charge moving from one position to another</w:t>
      </w:r>
      <w:r>
        <w:br/>
        <w:t xml:space="preserve">Precipitation- 1. </w:t>
      </w:r>
      <w:proofErr w:type="gramStart"/>
      <w:r>
        <w:t>the</w:t>
      </w:r>
      <w:proofErr w:type="gramEnd"/>
      <w:r>
        <w:t xml:space="preserve"> condensation of atmospheric water into rain,</w:t>
      </w:r>
      <w:r>
        <w:br/>
        <w:t xml:space="preserve">snow, sleet, etc. 2. </w:t>
      </w:r>
      <w:proofErr w:type="gramStart"/>
      <w:r>
        <w:t>the</w:t>
      </w:r>
      <w:proofErr w:type="gramEnd"/>
      <w:r>
        <w:t xml:space="preserve"> process by which a substance in solution</w:t>
      </w:r>
      <w:r>
        <w:br/>
        <w:t>solidifies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longitude-</w:t>
      </w:r>
      <w:proofErr w:type="gramEnd"/>
      <w:r w:rsidRPr="00FD4583">
        <w:rPr>
          <w:rFonts w:eastAsia="Times New Roman"/>
        </w:rPr>
        <w:t xml:space="preserve"> the distance east or west of the prime meridian, measured in degrees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lunar</w:t>
      </w:r>
      <w:proofErr w:type="gramEnd"/>
      <w:r w:rsidRPr="00FD4583">
        <w:rPr>
          <w:rFonts w:eastAsia="Times New Roman"/>
        </w:rPr>
        <w:t xml:space="preserve"> eclipse- condition in which the earth comes between the sun and the moon so that the moon is in the earth's shadow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magnet-</w:t>
      </w:r>
      <w:proofErr w:type="gramEnd"/>
      <w:r w:rsidRPr="00FD4583">
        <w:rPr>
          <w:rFonts w:eastAsia="Times New Roman"/>
        </w:rPr>
        <w:t xml:space="preserve"> a device made of a ferromagnetic material, such as steel, which can exert forces on other such materials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magnetism-</w:t>
      </w:r>
      <w:proofErr w:type="gramEnd"/>
      <w:r w:rsidRPr="00FD4583">
        <w:rPr>
          <w:rFonts w:eastAsia="Times New Roman"/>
        </w:rPr>
        <w:t xml:space="preserve"> the excess force (above the electrostatic force) exerted on each other by charges in motion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mass-</w:t>
      </w:r>
      <w:proofErr w:type="gramEnd"/>
      <w:r w:rsidRPr="00FD4583">
        <w:rPr>
          <w:rFonts w:eastAsia="Times New Roman"/>
        </w:rPr>
        <w:t xml:space="preserve"> the quantity of substance in an object, measured either by its acceleration when a force is applied or by its gravitational attraction to other objects 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gramStart"/>
      <w:r w:rsidRPr="00FD4583">
        <w:rPr>
          <w:rFonts w:eastAsia="Times New Roman"/>
          <w:color w:val="000000"/>
        </w:rPr>
        <w:t>chemical</w:t>
      </w:r>
      <w:proofErr w:type="gramEnd"/>
      <w:r w:rsidRPr="00FD4583">
        <w:rPr>
          <w:rFonts w:eastAsia="Times New Roman"/>
          <w:color w:val="000000"/>
        </w:rPr>
        <w:t xml:space="preserve"> symbol- the one or two letter code for an element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spellStart"/>
      <w:proofErr w:type="gramStart"/>
      <w:r w:rsidRPr="00FD4583">
        <w:rPr>
          <w:rFonts w:eastAsia="Times New Roman"/>
          <w:color w:val="000000"/>
        </w:rPr>
        <w:t>chlorphyll</w:t>
      </w:r>
      <w:proofErr w:type="spellEnd"/>
      <w:r w:rsidRPr="00FD4583">
        <w:rPr>
          <w:rFonts w:eastAsia="Times New Roman"/>
          <w:color w:val="000000"/>
        </w:rPr>
        <w:t>-</w:t>
      </w:r>
      <w:proofErr w:type="gramEnd"/>
      <w:r w:rsidRPr="00FD4583">
        <w:rPr>
          <w:rFonts w:eastAsia="Times New Roman"/>
          <w:color w:val="000000"/>
        </w:rPr>
        <w:t xml:space="preserve"> the green substance in the cells of plants and algae that catalyzes photosynthesis 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gramStart"/>
      <w:r w:rsidRPr="00FD4583">
        <w:rPr>
          <w:rFonts w:eastAsia="Times New Roman"/>
          <w:color w:val="000000"/>
        </w:rPr>
        <w:t>chromosomes</w:t>
      </w:r>
      <w:proofErr w:type="gramEnd"/>
      <w:r w:rsidRPr="00FD4583">
        <w:rPr>
          <w:rFonts w:eastAsia="Times New Roman"/>
          <w:color w:val="000000"/>
        </w:rPr>
        <w:t xml:space="preserve">- the thread like structures in nuclei (and in </w:t>
      </w:r>
      <w:proofErr w:type="spellStart"/>
      <w:r w:rsidRPr="00FD4583">
        <w:rPr>
          <w:rFonts w:eastAsia="Times New Roman"/>
          <w:color w:val="000000"/>
        </w:rPr>
        <w:t>basteria</w:t>
      </w:r>
      <w:proofErr w:type="spellEnd"/>
      <w:r w:rsidRPr="00FD4583">
        <w:rPr>
          <w:rFonts w:eastAsia="Times New Roman"/>
          <w:color w:val="000000"/>
        </w:rPr>
        <w:t>) that carry the genes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gramStart"/>
      <w:r w:rsidRPr="00FD4583">
        <w:rPr>
          <w:rFonts w:eastAsia="Times New Roman"/>
          <w:color w:val="000000"/>
        </w:rPr>
        <w:t>circuit-</w:t>
      </w:r>
      <w:proofErr w:type="gramEnd"/>
      <w:r w:rsidRPr="00FD4583">
        <w:rPr>
          <w:rFonts w:eastAsia="Times New Roman"/>
          <w:color w:val="000000"/>
        </w:rPr>
        <w:t xml:space="preserve"> a set of electric conductors, connected in such a way as to form a complete path between the poles of the source of electric energy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gramStart"/>
      <w:r w:rsidRPr="00FD4583">
        <w:rPr>
          <w:rFonts w:eastAsia="Times New Roman"/>
          <w:color w:val="000000"/>
        </w:rPr>
        <w:t>colon</w:t>
      </w:r>
      <w:proofErr w:type="gramEnd"/>
      <w:r w:rsidRPr="00FD4583">
        <w:rPr>
          <w:rFonts w:eastAsia="Times New Roman"/>
          <w:color w:val="000000"/>
        </w:rPr>
        <w:t>- the large intestine</w:t>
      </w:r>
    </w:p>
    <w:p w:rsidR="00FD4583" w:rsidRPr="00FD4583" w:rsidRDefault="00FD4583" w:rsidP="00FD4583">
      <w:pPr>
        <w:spacing w:after="0"/>
        <w:rPr>
          <w:rFonts w:eastAsia="Times New Roman"/>
          <w:color w:val="000000"/>
        </w:rPr>
      </w:pPr>
      <w:proofErr w:type="gramStart"/>
      <w:r w:rsidRPr="00FD4583">
        <w:rPr>
          <w:rFonts w:eastAsia="Times New Roman"/>
          <w:color w:val="000000"/>
        </w:rPr>
        <w:t>combustion-</w:t>
      </w:r>
      <w:proofErr w:type="gramEnd"/>
      <w:r w:rsidRPr="00FD4583">
        <w:rPr>
          <w:rFonts w:eastAsia="Times New Roman"/>
          <w:color w:val="000000"/>
        </w:rPr>
        <w:t xml:space="preserve"> a chemical process, usually an </w:t>
      </w:r>
      <w:proofErr w:type="spellStart"/>
      <w:r w:rsidRPr="00FD4583">
        <w:rPr>
          <w:rFonts w:eastAsia="Times New Roman"/>
          <w:color w:val="000000"/>
        </w:rPr>
        <w:t>oidation</w:t>
      </w:r>
      <w:proofErr w:type="spellEnd"/>
      <w:r w:rsidRPr="00FD4583">
        <w:rPr>
          <w:rFonts w:eastAsia="Times New Roman"/>
          <w:color w:val="000000"/>
        </w:rPr>
        <w:t xml:space="preserve">, that produces heat and light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insulin-</w:t>
      </w:r>
      <w:proofErr w:type="gramEnd"/>
      <w:r w:rsidRPr="00FD4583">
        <w:rPr>
          <w:rFonts w:eastAsia="Times New Roman"/>
        </w:rPr>
        <w:t xml:space="preserve"> a hormone, produced in the pancreas, that controls the metabolism of glucose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ion-</w:t>
      </w:r>
      <w:proofErr w:type="gramEnd"/>
      <w:r w:rsidRPr="00FD4583">
        <w:rPr>
          <w:rFonts w:eastAsia="Times New Roman"/>
        </w:rPr>
        <w:t xml:space="preserve"> An atom or group of atoms that has acquired either a positive charge by losing one or more electrons, or a negative charge by gaining electrons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Isobar- A line on a weather map connecting points of equal barometric pressure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 xml:space="preserve">Isotope- A variety of an element distinguished by its atomic mass number, but having the </w:t>
      </w:r>
      <w:proofErr w:type="spellStart"/>
      <w:r w:rsidRPr="00FD4583">
        <w:rPr>
          <w:rFonts w:eastAsia="Times New Roman"/>
        </w:rPr>
        <w:t>sam</w:t>
      </w:r>
      <w:proofErr w:type="spellEnd"/>
      <w:r w:rsidRPr="00FD4583">
        <w:rPr>
          <w:rFonts w:eastAsia="Times New Roman"/>
        </w:rPr>
        <w:t xml:space="preserve"> atomic number as all other isotopes of the element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Jet stream</w:t>
      </w:r>
      <w:proofErr w:type="gramStart"/>
      <w:r w:rsidRPr="00FD4583">
        <w:rPr>
          <w:rFonts w:eastAsia="Times New Roman"/>
        </w:rPr>
        <w:t>-  A</w:t>
      </w:r>
      <w:proofErr w:type="gramEnd"/>
      <w:r w:rsidRPr="00FD4583">
        <w:rPr>
          <w:rFonts w:eastAsia="Times New Roman"/>
        </w:rPr>
        <w:t xml:space="preserve"> rapidly flowing mass of air high in the atmosphere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Muscle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an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organ that </w:t>
      </w:r>
      <w:proofErr w:type="spellStart"/>
      <w:r w:rsidRPr="00FD4583">
        <w:rPr>
          <w:rFonts w:ascii="Garamond" w:eastAsia="Times New Roman" w:hAnsi="Garamond"/>
          <w:color w:val="000000"/>
        </w:rPr>
        <w:t>procudes</w:t>
      </w:r>
      <w:proofErr w:type="spellEnd"/>
      <w:r w:rsidRPr="00FD4583">
        <w:rPr>
          <w:rFonts w:ascii="Garamond" w:eastAsia="Times New Roman" w:hAnsi="Garamond"/>
          <w:color w:val="000000"/>
        </w:rPr>
        <w:t xml:space="preserve"> motion of body parts or change in shape or organs by contracting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natural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selection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the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tendency of individuals or species best adapted to a particular environment to leave larger numbers of offspring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nerve</w:t>
      </w:r>
      <w:proofErr w:type="gramEnd"/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an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organ that controls body functions by carrying electrochemical impulses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neuron</w:t>
      </w:r>
      <w:proofErr w:type="gramEnd"/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  </w:t>
      </w:r>
      <w:proofErr w:type="gramStart"/>
      <w:r w:rsidRPr="00FD4583">
        <w:rPr>
          <w:rFonts w:ascii="Garamond" w:eastAsia="Times New Roman" w:hAnsi="Garamond"/>
          <w:color w:val="000000"/>
        </w:rPr>
        <w:t>a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nerve cell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neutron</w:t>
      </w:r>
      <w:proofErr w:type="gramEnd"/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  <w:proofErr w:type="gramStart"/>
      <w:r w:rsidRPr="00FD4583">
        <w:rPr>
          <w:rFonts w:ascii="Garamond" w:eastAsia="Times New Roman" w:hAnsi="Garamond"/>
          <w:color w:val="000000"/>
        </w:rPr>
        <w:t>a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neutron particle that is part of the </w:t>
      </w:r>
      <w:proofErr w:type="spellStart"/>
      <w:r w:rsidRPr="00FD4583">
        <w:rPr>
          <w:rFonts w:ascii="Garamond" w:eastAsia="Times New Roman" w:hAnsi="Garamond"/>
          <w:color w:val="000000"/>
        </w:rPr>
        <w:t>buclei</w:t>
      </w:r>
      <w:proofErr w:type="spellEnd"/>
      <w:r w:rsidRPr="00FD4583">
        <w:rPr>
          <w:rFonts w:ascii="Garamond" w:eastAsia="Times New Roman" w:hAnsi="Garamond"/>
          <w:color w:val="000000"/>
        </w:rPr>
        <w:t xml:space="preserve"> of atoms, with mass slightly larger than that of a proton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> </w:t>
      </w:r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proofErr w:type="gramStart"/>
      <w:r w:rsidRPr="00FD4583">
        <w:rPr>
          <w:rFonts w:ascii="Garamond" w:eastAsia="Times New Roman" w:hAnsi="Garamond"/>
          <w:color w:val="000000"/>
        </w:rPr>
        <w:t>nitrogen</w:t>
      </w:r>
      <w:proofErr w:type="gramEnd"/>
    </w:p>
    <w:p w:rsidR="00FD4583" w:rsidRPr="00FD4583" w:rsidRDefault="00FD4583" w:rsidP="00FD4583">
      <w:pPr>
        <w:spacing w:after="0"/>
        <w:rPr>
          <w:rFonts w:ascii="Garamond" w:eastAsia="Times New Roman" w:hAnsi="Garamond"/>
          <w:color w:val="000000"/>
        </w:rPr>
      </w:pPr>
      <w:r w:rsidRPr="00FD4583">
        <w:rPr>
          <w:rFonts w:ascii="Garamond" w:eastAsia="Times New Roman" w:hAnsi="Garamond"/>
          <w:color w:val="000000"/>
        </w:rPr>
        <w:t xml:space="preserve">    </w:t>
      </w:r>
      <w:proofErr w:type="gramStart"/>
      <w:r w:rsidRPr="00FD4583">
        <w:rPr>
          <w:rFonts w:ascii="Garamond" w:eastAsia="Times New Roman" w:hAnsi="Garamond"/>
          <w:color w:val="000000"/>
        </w:rPr>
        <w:t>a</w:t>
      </w:r>
      <w:proofErr w:type="gramEnd"/>
      <w:r w:rsidRPr="00FD4583">
        <w:rPr>
          <w:rFonts w:ascii="Garamond" w:eastAsia="Times New Roman" w:hAnsi="Garamond"/>
          <w:color w:val="000000"/>
        </w:rPr>
        <w:t xml:space="preserve"> gaseous element, atomic number 7, that makes up 79 percent of the atmosphere and is an important constituent of many organic compounds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Greenhouse effect-the warming of the earth resulting from atmospheric gases heat that reradiates from the earth's surface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Habitat-the part of an ecosystem that is occupied by a given organism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Heat-energy that passes from one system to another because of a difference in temperature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Helix-a spiral shaped like a spring, characteristic of the DNA molecule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lastRenderedPageBreak/>
        <w:t>Herbivore-an animal that eats plants only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Hormone-a substance secreted into the blood by an endocrine gland that controls chemical processes in other parts of the body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carbohydrate-</w:t>
      </w:r>
      <w:proofErr w:type="gramEnd"/>
      <w:r w:rsidRPr="00FD4583">
        <w:rPr>
          <w:rFonts w:eastAsia="Times New Roman"/>
        </w:rPr>
        <w:t xml:space="preserve"> a </w:t>
      </w:r>
      <w:proofErr w:type="spellStart"/>
      <w:r w:rsidRPr="00FD4583">
        <w:rPr>
          <w:rFonts w:eastAsia="Times New Roman"/>
        </w:rPr>
        <w:t>subtance</w:t>
      </w:r>
      <w:proofErr w:type="spellEnd"/>
      <w:r w:rsidRPr="00FD4583">
        <w:rPr>
          <w:rFonts w:eastAsia="Times New Roman"/>
        </w:rPr>
        <w:t xml:space="preserve"> such as sugar and starch, whose molecules are composed of atoms of carbon, hydrogen, and oxygen with two parts of hydrogen to one oxygen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Catalyst- a substance that increases the rate of a chemical reaction without being used up in a reaction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chemical</w:t>
      </w:r>
      <w:proofErr w:type="gramEnd"/>
      <w:r w:rsidRPr="00FD4583">
        <w:rPr>
          <w:rFonts w:eastAsia="Times New Roman"/>
        </w:rPr>
        <w:t xml:space="preserve"> formula- conventional representation of the atomic composition of a compound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 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chemical</w:t>
      </w:r>
      <w:proofErr w:type="gramEnd"/>
      <w:r w:rsidRPr="00FD4583">
        <w:rPr>
          <w:rFonts w:eastAsia="Times New Roman"/>
        </w:rPr>
        <w:t xml:space="preserve"> reaction- a process in which the molecular or ionic composition of one or more substance is altered </w:t>
      </w:r>
    </w:p>
    <w:p w:rsidR="00FD4583" w:rsidRPr="00FD4583" w:rsidRDefault="00FD4583" w:rsidP="00FD4583">
      <w:pPr>
        <w:spacing w:after="0"/>
        <w:rPr>
          <w:rFonts w:eastAsia="Times New Roman"/>
        </w:rPr>
      </w:pPr>
      <w:proofErr w:type="gramStart"/>
      <w:r w:rsidRPr="00FD4583">
        <w:rPr>
          <w:rFonts w:eastAsia="Times New Roman"/>
        </w:rPr>
        <w:t>parasite-</w:t>
      </w:r>
      <w:proofErr w:type="gramEnd"/>
      <w:r w:rsidRPr="00FD4583">
        <w:rPr>
          <w:rFonts w:eastAsia="Times New Roman"/>
        </w:rPr>
        <w:t xml:space="preserve"> an organism that is </w:t>
      </w:r>
      <w:proofErr w:type="spellStart"/>
      <w:r w:rsidRPr="00FD4583">
        <w:rPr>
          <w:rFonts w:eastAsia="Times New Roman"/>
        </w:rPr>
        <w:t>noursihed</w:t>
      </w:r>
      <w:proofErr w:type="spellEnd"/>
      <w:r w:rsidRPr="00FD4583">
        <w:rPr>
          <w:rFonts w:eastAsia="Times New Roman"/>
        </w:rPr>
        <w:t xml:space="preserve"> by invading or attaching itself to and feeding on another organism.  </w:t>
      </w:r>
    </w:p>
    <w:p w:rsidR="00FD4583" w:rsidRPr="00FD4583" w:rsidRDefault="00FD4583" w:rsidP="00FD4583">
      <w:pPr>
        <w:spacing w:after="0"/>
        <w:rPr>
          <w:rFonts w:eastAsia="Times New Roman"/>
        </w:rPr>
      </w:pP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pH</w:t>
      </w:r>
      <w:proofErr w:type="gramStart"/>
      <w:r w:rsidRPr="00FD4583">
        <w:rPr>
          <w:rFonts w:eastAsia="Times New Roman"/>
        </w:rPr>
        <w:t>-  a</w:t>
      </w:r>
      <w:proofErr w:type="gramEnd"/>
      <w:r w:rsidRPr="00FD4583">
        <w:rPr>
          <w:rFonts w:eastAsia="Times New Roman"/>
        </w:rPr>
        <w:t xml:space="preserve"> method of expressing the acidity or alkalinity of a solution, based on concentration of hydrogen ions.  </w:t>
      </w:r>
    </w:p>
    <w:p w:rsidR="00FD4583" w:rsidRPr="00FD4583" w:rsidRDefault="00FD4583" w:rsidP="00FD4583">
      <w:pPr>
        <w:spacing w:after="0"/>
        <w:rPr>
          <w:rFonts w:eastAsia="Times New Roman"/>
        </w:rPr>
      </w:pP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photosynthesis- the process by which green plants and algae, in the presences of sunlight, convert carbon dioxide,  and water into glucose, giving off oxygen as a waste.  </w:t>
      </w:r>
    </w:p>
    <w:p w:rsidR="00FD4583" w:rsidRPr="00FD4583" w:rsidRDefault="00FD4583" w:rsidP="00FD4583">
      <w:pPr>
        <w:spacing w:after="0"/>
        <w:rPr>
          <w:rFonts w:eastAsia="Times New Roman"/>
        </w:rPr>
      </w:pPr>
    </w:p>
    <w:p w:rsidR="00FD4583" w:rsidRPr="00FD4583" w:rsidRDefault="00FD4583" w:rsidP="00FD4583">
      <w:pPr>
        <w:spacing w:after="0"/>
        <w:rPr>
          <w:rFonts w:eastAsia="Times New Roman"/>
        </w:rPr>
      </w:pPr>
      <w:r w:rsidRPr="00FD4583">
        <w:rPr>
          <w:rFonts w:eastAsia="Times New Roman"/>
        </w:rPr>
        <w:t>placenta</w:t>
      </w:r>
      <w:proofErr w:type="gramStart"/>
      <w:r w:rsidRPr="00FD4583">
        <w:rPr>
          <w:rFonts w:eastAsia="Times New Roman"/>
        </w:rPr>
        <w:t>-  the</w:t>
      </w:r>
      <w:proofErr w:type="gramEnd"/>
      <w:r w:rsidRPr="00FD4583">
        <w:rPr>
          <w:rFonts w:eastAsia="Times New Roman"/>
        </w:rPr>
        <w:t xml:space="preserve"> organ of a mammalian embryo (and a few other kinds of embryos) by which the embryo is attached to the uterus </w:t>
      </w:r>
    </w:p>
    <w:p w:rsidR="00FD4583" w:rsidRPr="0044626D" w:rsidRDefault="00FD4583" w:rsidP="00661020"/>
    <w:sectPr w:rsidR="00FD4583" w:rsidRPr="0044626D" w:rsidSect="00782E3C">
      <w:pgSz w:w="12240" w:h="15840"/>
      <w:pgMar w:top="605" w:right="605" w:bottom="605" w:left="60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82E3C"/>
    <w:rsid w:val="000E2D22"/>
    <w:rsid w:val="000E33FA"/>
    <w:rsid w:val="0044626D"/>
    <w:rsid w:val="00661020"/>
    <w:rsid w:val="00667942"/>
    <w:rsid w:val="00690302"/>
    <w:rsid w:val="00782E3C"/>
    <w:rsid w:val="00893842"/>
    <w:rsid w:val="00FD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E3C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626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4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8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9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1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0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5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3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2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58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0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68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94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3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6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63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2009-12-04T17:42:00Z</dcterms:created>
  <dcterms:modified xsi:type="dcterms:W3CDTF">2009-12-05T01:25:00Z</dcterms:modified>
</cp:coreProperties>
</file>